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A1F9" w14:textId="75016D53" w:rsidR="00C16CB9" w:rsidRDefault="00E106D0" w:rsidP="00E106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drawing>
          <wp:inline distT="0" distB="0" distL="0" distR="0" wp14:anchorId="52CC0B60" wp14:editId="1782DC64">
            <wp:extent cx="3201146" cy="544195"/>
            <wp:effectExtent l="0" t="0" r="0" b="8255"/>
            <wp:docPr id="312098454" name="Bilde 1" descr="Et bilde som inneholder tekst, Font, Grafikk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98454" name="Bilde 1" descr="Et bilde som inneholder tekst, Font, Grafikk, sort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611" cy="54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8218" w14:textId="77777777" w:rsidR="00E106D0" w:rsidRPr="00C16CB9" w:rsidRDefault="00E106D0" w:rsidP="00E106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B3CA62B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sz w:val="40"/>
          <w:szCs w:val="40"/>
          <w:lang w:eastAsia="nb-NO"/>
          <w14:ligatures w14:val="none"/>
        </w:rPr>
        <w:t>VEDLIKEHOLDSGUIDE – OLJET HELTRE EIK</w:t>
      </w:r>
    </w:p>
    <w:p w14:paraId="60BFC238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i/>
          <w:iCs/>
          <w:kern w:val="0"/>
          <w:lang w:eastAsia="nb-NO"/>
          <w14:ligatures w14:val="none"/>
        </w:rPr>
        <w:t>Praktisk veiledning for daglig bruk og langtidspleie</w:t>
      </w:r>
    </w:p>
    <w:p w14:paraId="378ACF43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7D50A61C">
          <v:rect id="_x0000_i1025" style="width:0;height:1.5pt" o:hralign="center" o:hrstd="t" o:hr="t" fillcolor="#a0a0a0" stroked="f"/>
        </w:pict>
      </w:r>
    </w:p>
    <w:p w14:paraId="633E0CE9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1. Introduksjon</w:t>
      </w:r>
    </w:p>
    <w:p w14:paraId="5E824319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Et oljet heltre eikegulv er et naturprodukt som utvikler karakter og dybde over tid. Riktig vedlikehold er avgjørende for å bevare gløden, beskytte overflaten og sikre lang levetid. Denne guiden viser hvordan du tar vare på gulvet i hverdagen – enkelt, effektivt og trygt.</w:t>
      </w:r>
    </w:p>
    <w:p w14:paraId="46550AF8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1A017FB4">
          <v:rect id="_x0000_i1026" style="width:0;height:1.5pt" o:hralign="center" o:hrstd="t" o:hr="t" fillcolor="#a0a0a0" stroked="f"/>
        </w:pict>
      </w:r>
    </w:p>
    <w:p w14:paraId="4792B3B8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2. Daglig vedlikehold</w:t>
      </w:r>
    </w:p>
    <w:p w14:paraId="62057BB3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Tørr rengjøring</w:t>
      </w:r>
    </w:p>
    <w:p w14:paraId="07676469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Dette er den viktigste rutinen for å holde gulvet pent.</w:t>
      </w:r>
    </w:p>
    <w:p w14:paraId="2483D694" w14:textId="77777777" w:rsidR="00C16CB9" w:rsidRPr="00E106D0" w:rsidRDefault="00C16CB9" w:rsidP="00C16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Bruk tørrmopp eller støvsuger med børstemunnstykke</w:t>
      </w:r>
    </w:p>
    <w:p w14:paraId="70CBBBB6" w14:textId="77777777" w:rsidR="00C16CB9" w:rsidRPr="00E106D0" w:rsidRDefault="00C16CB9" w:rsidP="00C16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Fjern sand og grus umiddelbart</w:t>
      </w:r>
    </w:p>
    <w:p w14:paraId="52ED2E0D" w14:textId="77777777" w:rsidR="00C16CB9" w:rsidRPr="00E106D0" w:rsidRDefault="00C16CB9" w:rsidP="00C16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Unngå harde munnstykker som kan ripe overflaten</w:t>
      </w:r>
    </w:p>
    <w:p w14:paraId="700C8927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Hvorfor: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Små partikler fungerer som sandpapir og sliter på oljen.</w:t>
      </w:r>
    </w:p>
    <w:p w14:paraId="2BF6949B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468CD5DC">
          <v:rect id="_x0000_i1027" style="width:0;height:1.5pt" o:hralign="center" o:hrstd="t" o:hr="t" fillcolor="#a0a0a0" stroked="f"/>
        </w:pict>
      </w:r>
    </w:p>
    <w:p w14:paraId="2DAFC677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3. Ukentlig rengjøring</w:t>
      </w:r>
    </w:p>
    <w:p w14:paraId="4B5D99FF" w14:textId="44071AB0" w:rsidR="00C16CB9" w:rsidRPr="00E106D0" w:rsidRDefault="00C16CB9" w:rsidP="00C16C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 xml:space="preserve">Vask med </w:t>
      </w:r>
      <w:r w:rsid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vann, eller oljesåpe</w:t>
      </w:r>
    </w:p>
    <w:p w14:paraId="60E9B283" w14:textId="353AED1A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Bruk en mild, oljebasert </w:t>
      </w:r>
      <w:r w:rsidR="00E106D0" w:rsidRPr="00E106D0">
        <w:rPr>
          <w:rFonts w:eastAsia="Times New Roman" w:cs="Times New Roman"/>
          <w:kern w:val="0"/>
          <w:lang w:eastAsia="nb-NO"/>
          <w14:ligatures w14:val="none"/>
        </w:rPr>
        <w:t>såpe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beregnet for oljede gulv</w:t>
      </w:r>
      <w:r w:rsidR="00E106D0">
        <w:rPr>
          <w:rFonts w:eastAsia="Times New Roman" w:cs="Times New Roman"/>
          <w:kern w:val="0"/>
          <w:lang w:eastAsia="nb-NO"/>
          <w14:ligatures w14:val="none"/>
        </w:rPr>
        <w:t xml:space="preserve"> eksempelvis Vask og Pleie 8016 fra </w:t>
      </w:r>
      <w:proofErr w:type="spellStart"/>
      <w:r w:rsidR="00E106D0">
        <w:rPr>
          <w:rFonts w:eastAsia="Times New Roman" w:cs="Times New Roman"/>
          <w:kern w:val="0"/>
          <w:lang w:eastAsia="nb-NO"/>
          <w14:ligatures w14:val="none"/>
        </w:rPr>
        <w:t>Osmo</w:t>
      </w:r>
      <w:proofErr w:type="spellEnd"/>
      <w:r w:rsidR="00E106D0">
        <w:rPr>
          <w:rFonts w:eastAsia="Times New Roman" w:cs="Times New Roman"/>
          <w:kern w:val="0"/>
          <w:lang w:eastAsia="nb-NO"/>
          <w14:ligatures w14:val="none"/>
        </w:rPr>
        <w:t xml:space="preserve"> eller Universal </w:t>
      </w:r>
      <w:proofErr w:type="spellStart"/>
      <w:r w:rsidR="00E106D0">
        <w:rPr>
          <w:rFonts w:eastAsia="Times New Roman" w:cs="Times New Roman"/>
          <w:kern w:val="0"/>
          <w:lang w:eastAsia="nb-NO"/>
          <w14:ligatures w14:val="none"/>
        </w:rPr>
        <w:t>Soap</w:t>
      </w:r>
      <w:proofErr w:type="spellEnd"/>
      <w:r w:rsidR="00E106D0">
        <w:rPr>
          <w:rFonts w:eastAsia="Times New Roman" w:cs="Times New Roman"/>
          <w:kern w:val="0"/>
          <w:lang w:eastAsia="nb-NO"/>
          <w14:ligatures w14:val="none"/>
        </w:rPr>
        <w:t xml:space="preserve"> fra </w:t>
      </w:r>
      <w:proofErr w:type="spellStart"/>
      <w:r w:rsidR="00E106D0">
        <w:rPr>
          <w:rFonts w:eastAsia="Times New Roman" w:cs="Times New Roman"/>
          <w:kern w:val="0"/>
          <w:lang w:eastAsia="nb-NO"/>
          <w14:ligatures w14:val="none"/>
        </w:rPr>
        <w:t>Rubio</w:t>
      </w:r>
      <w:proofErr w:type="spellEnd"/>
      <w:r w:rsidR="00E106D0">
        <w:rPr>
          <w:rFonts w:eastAsia="Times New Roman" w:cs="Times New Roman"/>
          <w:kern w:val="0"/>
          <w:lang w:eastAsia="nb-NO"/>
          <w14:ligatures w14:val="none"/>
        </w:rPr>
        <w:t xml:space="preserve"> </w:t>
      </w:r>
      <w:proofErr w:type="spellStart"/>
      <w:r w:rsidR="00E106D0">
        <w:rPr>
          <w:rFonts w:eastAsia="Times New Roman" w:cs="Times New Roman"/>
          <w:kern w:val="0"/>
          <w:lang w:eastAsia="nb-NO"/>
          <w14:ligatures w14:val="none"/>
        </w:rPr>
        <w:t>Monocoat</w:t>
      </w:r>
      <w:proofErr w:type="spellEnd"/>
    </w:p>
    <w:p w14:paraId="0072347E" w14:textId="77777777" w:rsidR="00C16CB9" w:rsidRPr="00E106D0" w:rsidRDefault="00C16CB9" w:rsidP="00C16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Bland såpen etter produsentens anbefaling</w:t>
      </w:r>
    </w:p>
    <w:p w14:paraId="385484A4" w14:textId="77777777" w:rsidR="00C16CB9" w:rsidRPr="00E106D0" w:rsidRDefault="00C16CB9" w:rsidP="00C16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Bruk godt oppvridd mopp – </w:t>
      </w:r>
      <w:r w:rsidRPr="00E106D0">
        <w:rPr>
          <w:rFonts w:eastAsia="Times New Roman" w:cs="Times New Roman"/>
          <w:i/>
          <w:iCs/>
          <w:kern w:val="0"/>
          <w:lang w:eastAsia="nb-NO"/>
          <w14:ligatures w14:val="none"/>
        </w:rPr>
        <w:t>minimalt med vann</w:t>
      </w:r>
    </w:p>
    <w:p w14:paraId="1D714A45" w14:textId="77777777" w:rsidR="00C16CB9" w:rsidRPr="00E106D0" w:rsidRDefault="00C16CB9" w:rsidP="00C16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Vask i treets lengderetning</w:t>
      </w:r>
    </w:p>
    <w:p w14:paraId="1E3AEAF9" w14:textId="77777777" w:rsidR="00C16CB9" w:rsidRDefault="00C16CB9" w:rsidP="00C16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Ikke bruk mikrofiber (sliter på oljen)</w:t>
      </w:r>
    </w:p>
    <w:p w14:paraId="38B288FE" w14:textId="67838D36" w:rsidR="003D7688" w:rsidRPr="00E106D0" w:rsidRDefault="003D7688" w:rsidP="00C16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 xml:space="preserve">Ikke bruk </w:t>
      </w:r>
      <w:proofErr w:type="spellStart"/>
      <w:r>
        <w:rPr>
          <w:rFonts w:eastAsia="Times New Roman" w:cs="Times New Roman"/>
          <w:kern w:val="0"/>
          <w:lang w:eastAsia="nb-NO"/>
          <w14:ligatures w14:val="none"/>
        </w:rPr>
        <w:t>Jif</w:t>
      </w:r>
      <w:proofErr w:type="spellEnd"/>
      <w:r>
        <w:rPr>
          <w:rFonts w:eastAsia="Times New Roman" w:cs="Times New Roman"/>
          <w:kern w:val="0"/>
          <w:lang w:eastAsia="nb-NO"/>
          <w14:ligatures w14:val="none"/>
        </w:rPr>
        <w:t xml:space="preserve"> våtmopp</w:t>
      </w:r>
      <w:r w:rsidR="00B7202C">
        <w:rPr>
          <w:rFonts w:eastAsia="Times New Roman" w:cs="Times New Roman"/>
          <w:kern w:val="0"/>
          <w:lang w:eastAsia="nb-NO"/>
          <w14:ligatures w14:val="none"/>
        </w:rPr>
        <w:t xml:space="preserve"> på oljede gulv</w:t>
      </w:r>
    </w:p>
    <w:p w14:paraId="555504E2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Tips: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Et oljet gulv skal aldri “skures”. Det skal vaskes skånsomt.</w:t>
      </w:r>
    </w:p>
    <w:p w14:paraId="39A9354F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lastRenderedPageBreak/>
        <w:pict w14:anchorId="23F53EFA">
          <v:rect id="_x0000_i1028" style="width:0;height:1.5pt" o:hralign="center" o:hrstd="t" o:hr="t" fillcolor="#a0a0a0" stroked="f"/>
        </w:pict>
      </w:r>
    </w:p>
    <w:p w14:paraId="2B6EDE0F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4. Månedlig / periodisk vedlikehold</w:t>
      </w:r>
    </w:p>
    <w:p w14:paraId="5749AE6E" w14:textId="33392049" w:rsidR="00C16CB9" w:rsidRPr="00E106D0" w:rsidRDefault="00E106D0" w:rsidP="00C16C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Vedlikeholds olje</w:t>
      </w:r>
    </w:p>
    <w:p w14:paraId="40B588A7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Når gulvet begynner å se tørt, matt eller grått ut, trenger det olje.</w:t>
      </w:r>
    </w:p>
    <w:p w14:paraId="0F484E94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Slik gjør du:</w:t>
      </w:r>
    </w:p>
    <w:p w14:paraId="63FB4A6C" w14:textId="77777777" w:rsidR="00C16CB9" w:rsidRPr="00E106D0" w:rsidRDefault="00C16CB9" w:rsidP="00C16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Rengjør gulvet grundig</w:t>
      </w:r>
    </w:p>
    <w:p w14:paraId="3A62F617" w14:textId="22C9AE48" w:rsidR="00C16CB9" w:rsidRPr="00E106D0" w:rsidRDefault="00C16CB9" w:rsidP="00C16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Påfør et tynt lag </w:t>
      </w:r>
      <w:r w:rsidR="003D7688" w:rsidRPr="00E106D0">
        <w:rPr>
          <w:rFonts w:eastAsia="Times New Roman" w:cs="Times New Roman"/>
          <w:kern w:val="0"/>
          <w:lang w:eastAsia="nb-NO"/>
          <w14:ligatures w14:val="none"/>
        </w:rPr>
        <w:t>vedlikeholds olje</w:t>
      </w:r>
      <w:r w:rsidR="00E106D0">
        <w:rPr>
          <w:rFonts w:eastAsia="Times New Roman" w:cs="Times New Roman"/>
          <w:kern w:val="0"/>
          <w:lang w:eastAsia="nb-NO"/>
          <w14:ligatures w14:val="none"/>
        </w:rPr>
        <w:t xml:space="preserve"> på helt tørt gulv</w:t>
      </w:r>
    </w:p>
    <w:p w14:paraId="01879691" w14:textId="0EEF413F" w:rsidR="00C16CB9" w:rsidRPr="00E106D0" w:rsidRDefault="00E106D0" w:rsidP="00C16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Maser</w:t>
      </w:r>
      <w:r w:rsidR="00C16CB9" w:rsidRPr="00E106D0">
        <w:rPr>
          <w:rFonts w:eastAsia="Times New Roman" w:cs="Times New Roman"/>
          <w:kern w:val="0"/>
          <w:lang w:eastAsia="nb-NO"/>
          <w14:ligatures w14:val="none"/>
        </w:rPr>
        <w:t xml:space="preserve"> oljen inn med </w:t>
      </w:r>
      <w:proofErr w:type="spellStart"/>
      <w:r w:rsidR="00C16CB9" w:rsidRPr="00E106D0">
        <w:rPr>
          <w:rFonts w:eastAsia="Times New Roman" w:cs="Times New Roman"/>
          <w:kern w:val="0"/>
          <w:lang w:eastAsia="nb-NO"/>
          <w14:ligatures w14:val="none"/>
        </w:rPr>
        <w:t>pad</w:t>
      </w:r>
      <w:proofErr w:type="spellEnd"/>
      <w:r w:rsidR="00C16CB9" w:rsidRPr="00E106D0">
        <w:rPr>
          <w:rFonts w:eastAsia="Times New Roman" w:cs="Times New Roman"/>
          <w:kern w:val="0"/>
          <w:lang w:eastAsia="nb-NO"/>
          <w14:ligatures w14:val="none"/>
        </w:rPr>
        <w:t xml:space="preserve"> eller klut</w:t>
      </w:r>
    </w:p>
    <w:p w14:paraId="49A7F3B8" w14:textId="77777777" w:rsidR="00C16CB9" w:rsidRPr="00E106D0" w:rsidRDefault="00C16CB9" w:rsidP="00C16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Tørk av overskudd etter 10–15 minutter</w:t>
      </w:r>
    </w:p>
    <w:p w14:paraId="4B3DB8C7" w14:textId="77777777" w:rsidR="00C16CB9" w:rsidRPr="00E106D0" w:rsidRDefault="00C16CB9" w:rsidP="00C16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La gulvet tørke i henhold til produktets anbefalinger</w:t>
      </w:r>
    </w:p>
    <w:p w14:paraId="19E694EB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Hvor ofte:</w:t>
      </w:r>
    </w:p>
    <w:p w14:paraId="3DEBC10E" w14:textId="77777777" w:rsidR="00C16CB9" w:rsidRPr="00E106D0" w:rsidRDefault="00C16CB9" w:rsidP="00C16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Normalt bruk: hver 6.–12. måned</w:t>
      </w:r>
    </w:p>
    <w:p w14:paraId="185A0D15" w14:textId="77777777" w:rsidR="00C16CB9" w:rsidRPr="00E106D0" w:rsidRDefault="00C16CB9" w:rsidP="00C16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Høy trafikk: hver 3.–6. måned</w:t>
      </w:r>
    </w:p>
    <w:p w14:paraId="51B48DAF" w14:textId="77777777" w:rsidR="00C16CB9" w:rsidRPr="00E106D0" w:rsidRDefault="00C16CB9" w:rsidP="00C16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Kjøkken og inngangssoner: etter behov</w:t>
      </w:r>
    </w:p>
    <w:p w14:paraId="16AC4F1D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127DBF6F">
          <v:rect id="_x0000_i1029" style="width:0;height:1.5pt" o:hralign="center" o:hrstd="t" o:hr="t" fillcolor="#a0a0a0" stroked="f"/>
        </w:pict>
      </w:r>
    </w:p>
    <w:p w14:paraId="6B63CB86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5. Flekkfjerning</w:t>
      </w:r>
    </w:p>
    <w:p w14:paraId="6E83B229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Vanlige flekker</w:t>
      </w:r>
    </w:p>
    <w:p w14:paraId="4D56D10B" w14:textId="19218056" w:rsidR="00C16CB9" w:rsidRPr="00E106D0" w:rsidRDefault="00C16CB9" w:rsidP="00C16C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Vannmerker: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tørk umiddelbart, punktolj</w:t>
      </w:r>
      <w:r w:rsidR="003D7688">
        <w:rPr>
          <w:rFonts w:eastAsia="Times New Roman" w:cs="Times New Roman"/>
          <w:kern w:val="0"/>
          <w:lang w:eastAsia="nb-NO"/>
          <w14:ligatures w14:val="none"/>
        </w:rPr>
        <w:t>e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eventuelt</w:t>
      </w:r>
    </w:p>
    <w:p w14:paraId="169E8078" w14:textId="2E2FD2CE" w:rsidR="00C16CB9" w:rsidRPr="00E106D0" w:rsidRDefault="00C16CB9" w:rsidP="00C16C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Fettflekker: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bruk </w:t>
      </w:r>
      <w:proofErr w:type="spellStart"/>
      <w:r w:rsidR="003D7688" w:rsidRPr="00E106D0">
        <w:rPr>
          <w:rFonts w:eastAsia="Times New Roman" w:cs="Times New Roman"/>
          <w:kern w:val="0"/>
          <w:lang w:eastAsia="nb-NO"/>
          <w14:ligatures w14:val="none"/>
        </w:rPr>
        <w:t>flekkfjerner</w:t>
      </w:r>
      <w:proofErr w:type="spellEnd"/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for oljet tre</w:t>
      </w:r>
    </w:p>
    <w:p w14:paraId="59B33D88" w14:textId="2E55147C" w:rsidR="00C16CB9" w:rsidRPr="00E106D0" w:rsidRDefault="00C16CB9" w:rsidP="00C16C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Sorte merker fra sko: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mild </w:t>
      </w:r>
      <w:proofErr w:type="spellStart"/>
      <w:r w:rsidRPr="00E106D0">
        <w:rPr>
          <w:rFonts w:eastAsia="Times New Roman" w:cs="Times New Roman"/>
          <w:kern w:val="0"/>
          <w:lang w:eastAsia="nb-NO"/>
          <w14:ligatures w14:val="none"/>
        </w:rPr>
        <w:t>tresåpe</w:t>
      </w:r>
      <w:proofErr w:type="spellEnd"/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eller </w:t>
      </w:r>
      <w:r w:rsidR="003D7688">
        <w:rPr>
          <w:rFonts w:eastAsia="Times New Roman" w:cs="Times New Roman"/>
          <w:kern w:val="0"/>
          <w:lang w:eastAsia="nb-NO"/>
          <w14:ligatures w14:val="none"/>
        </w:rPr>
        <w:t>viskelær</w:t>
      </w:r>
    </w:p>
    <w:p w14:paraId="4C4C5E40" w14:textId="615647C1" w:rsidR="00C16CB9" w:rsidRPr="00E106D0" w:rsidRDefault="00C16CB9" w:rsidP="00C16C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Riper: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punktreparasjon med olje</w:t>
      </w:r>
    </w:p>
    <w:p w14:paraId="28C8A0E8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Dype riper</w:t>
      </w:r>
    </w:p>
    <w:p w14:paraId="33D1AE16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Kan slipes lokalt og oljes på nytt – en av fordelene med heltre.</w:t>
      </w:r>
    </w:p>
    <w:p w14:paraId="0E10589D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7D25CB27">
          <v:rect id="_x0000_i1030" style="width:0;height:1.5pt" o:hralign="center" o:hrstd="t" o:hr="t" fillcolor="#a0a0a0" stroked="f"/>
        </w:pict>
      </w:r>
    </w:p>
    <w:p w14:paraId="2424319D" w14:textId="26D2AC2B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 xml:space="preserve">6. </w:t>
      </w:r>
      <w:r w:rsidR="00B7202C"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Hoved behandling</w:t>
      </w:r>
    </w:p>
    <w:p w14:paraId="1B901ED1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En full behandling gir gulvet nytt liv.</w:t>
      </w:r>
    </w:p>
    <w:p w14:paraId="02FAF60C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Prosedyre:</w:t>
      </w:r>
    </w:p>
    <w:p w14:paraId="70BDCDB9" w14:textId="77777777" w:rsidR="00C16CB9" w:rsidRPr="00E106D0" w:rsidRDefault="00C16CB9" w:rsidP="00C16C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Grundig rengjøring</w:t>
      </w:r>
    </w:p>
    <w:p w14:paraId="3C8A2839" w14:textId="77777777" w:rsidR="00C16CB9" w:rsidRPr="00E106D0" w:rsidRDefault="00C16CB9" w:rsidP="00C16C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Eventuell lett sliping med fin </w:t>
      </w:r>
      <w:proofErr w:type="spellStart"/>
      <w:r w:rsidRPr="00E106D0">
        <w:rPr>
          <w:rFonts w:eastAsia="Times New Roman" w:cs="Times New Roman"/>
          <w:kern w:val="0"/>
          <w:lang w:eastAsia="nb-NO"/>
          <w14:ligatures w14:val="none"/>
        </w:rPr>
        <w:t>pad</w:t>
      </w:r>
      <w:proofErr w:type="spellEnd"/>
    </w:p>
    <w:p w14:paraId="1B35E069" w14:textId="7C2C296A" w:rsidR="00C16CB9" w:rsidRPr="00E106D0" w:rsidRDefault="00C16CB9" w:rsidP="00C16C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Påføring av ny olje</w:t>
      </w:r>
    </w:p>
    <w:p w14:paraId="7CEEDD7B" w14:textId="77777777" w:rsidR="00C16CB9" w:rsidRPr="00E106D0" w:rsidRDefault="00C16CB9" w:rsidP="00C16C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lastRenderedPageBreak/>
        <w:t>Tørk av overskudd</w:t>
      </w:r>
    </w:p>
    <w:p w14:paraId="72B3A081" w14:textId="77777777" w:rsidR="00C16CB9" w:rsidRPr="00E106D0" w:rsidRDefault="00C16CB9" w:rsidP="00C16C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La gulvet herde i anbefalt tid</w:t>
      </w:r>
    </w:p>
    <w:p w14:paraId="7021798F" w14:textId="10FFAE2B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Husk at regelmessig vedlikehold som bruk av olje såpe ved vasking forlenger levetiden på overflatebehandlingen vesentlig. </w:t>
      </w:r>
    </w:p>
    <w:p w14:paraId="4F41572A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2DEFA276">
          <v:rect id="_x0000_i1031" style="width:0;height:1.5pt" o:hralign="center" o:hrstd="t" o:hr="t" fillcolor="#a0a0a0" stroked="f"/>
        </w:pict>
      </w:r>
    </w:p>
    <w:p w14:paraId="18B9B59C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7. Viktige forholdsregler</w:t>
      </w:r>
    </w:p>
    <w:p w14:paraId="2778E2DC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For å unngå skader og unødvendig slitasje:</w:t>
      </w:r>
    </w:p>
    <w:p w14:paraId="63A3ECCF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Ikke bruk grønnsåpe, salmiakk, klor eller sterke rengjøringsmidler</w:t>
      </w:r>
    </w:p>
    <w:p w14:paraId="22C0A7B4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Unngå dampvasker</w:t>
      </w:r>
    </w:p>
    <w:p w14:paraId="53EE6A73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Ikke bruk mikrofiber til daglig vask</w:t>
      </w:r>
    </w:p>
    <w:p w14:paraId="7C76913E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Bruk møbelknotter på alle møbler</w:t>
      </w:r>
    </w:p>
    <w:p w14:paraId="6BAF0510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Unngå vannsøl og våte tepper</w:t>
      </w:r>
    </w:p>
    <w:p w14:paraId="3462154C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Hold inneklimaet stabilt: </w:t>
      </w:r>
      <w:r w:rsidRPr="00E106D0">
        <w:rPr>
          <w:rFonts w:eastAsia="Times New Roman" w:cs="Times New Roman"/>
          <w:b/>
          <w:bCs/>
          <w:kern w:val="0"/>
          <w:lang w:eastAsia="nb-NO"/>
          <w14:ligatures w14:val="none"/>
        </w:rPr>
        <w:t>30–60 % RF</w:t>
      </w:r>
    </w:p>
    <w:p w14:paraId="31D7E066" w14:textId="77777777" w:rsidR="00C16CB9" w:rsidRPr="00E106D0" w:rsidRDefault="00C16CB9" w:rsidP="00C16C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Bruk dørmatter ved inngangspartier</w:t>
      </w:r>
    </w:p>
    <w:p w14:paraId="41C87016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5D38561E">
          <v:rect id="_x0000_i1032" style="width:0;height:1.5pt" o:hralign="center" o:hrstd="t" o:hr="t" fillcolor="#a0a0a0" stroked="f"/>
        </w:pict>
      </w:r>
    </w:p>
    <w:p w14:paraId="4180DD53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8. Inneklima og sesongvariasjoner</w:t>
      </w:r>
    </w:p>
    <w:p w14:paraId="07B7911F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Tre er levende og vil bevege seg med årstidene.</w:t>
      </w:r>
    </w:p>
    <w:p w14:paraId="28470F2E" w14:textId="77777777" w:rsidR="00C16CB9" w:rsidRPr="00E106D0" w:rsidRDefault="00C16CB9" w:rsidP="00C16C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Lav RF om vinteren → små sprekker kan oppstå</w:t>
      </w:r>
    </w:p>
    <w:p w14:paraId="491E2509" w14:textId="77777777" w:rsidR="00C16CB9" w:rsidRPr="00E106D0" w:rsidRDefault="00C16CB9" w:rsidP="00C16C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Høy RF om sommeren → gulvet kan svelle</w:t>
      </w:r>
    </w:p>
    <w:p w14:paraId="247FB57E" w14:textId="77777777" w:rsidR="00C16CB9" w:rsidRPr="00E106D0" w:rsidRDefault="00C16CB9" w:rsidP="00C16C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Bruk </w:t>
      </w:r>
      <w:proofErr w:type="spellStart"/>
      <w:r w:rsidRPr="00E106D0">
        <w:rPr>
          <w:rFonts w:eastAsia="Times New Roman" w:cs="Times New Roman"/>
          <w:kern w:val="0"/>
          <w:lang w:eastAsia="nb-NO"/>
          <w14:ligatures w14:val="none"/>
        </w:rPr>
        <w:t>luftfukter</w:t>
      </w:r>
      <w:proofErr w:type="spellEnd"/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eller avfukter ved behov</w:t>
      </w:r>
    </w:p>
    <w:p w14:paraId="526279D7" w14:textId="77777777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Dette er normalt og ikke en feil ved produktet.</w:t>
      </w:r>
    </w:p>
    <w:p w14:paraId="26E9097E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554CA127">
          <v:rect id="_x0000_i1033" style="width:0;height:1.5pt" o:hralign="center" o:hrstd="t" o:hr="t" fillcolor="#a0a0a0" stroked="f"/>
        </w:pict>
      </w:r>
    </w:p>
    <w:p w14:paraId="551DFF30" w14:textId="77777777" w:rsidR="00C16CB9" w:rsidRPr="00E106D0" w:rsidRDefault="00C16CB9" w:rsidP="00C16C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nb-NO"/>
          <w14:ligatures w14:val="none"/>
        </w:rPr>
      </w:pPr>
      <w:r w:rsidRPr="00E106D0">
        <w:rPr>
          <w:rFonts w:eastAsia="Times New Roman" w:cs="Times New Roman"/>
          <w:b/>
          <w:bCs/>
          <w:kern w:val="36"/>
          <w:lang w:eastAsia="nb-NO"/>
          <w14:ligatures w14:val="none"/>
        </w:rPr>
        <w:t>9. Når bør du kontakte fagperson?</w:t>
      </w:r>
    </w:p>
    <w:p w14:paraId="7AD3BB29" w14:textId="77777777" w:rsidR="00C16CB9" w:rsidRPr="00E106D0" w:rsidRDefault="00C16CB9" w:rsidP="00C16C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Store vannskader</w:t>
      </w:r>
    </w:p>
    <w:p w14:paraId="27C01539" w14:textId="77777777" w:rsidR="00C16CB9" w:rsidRPr="00E106D0" w:rsidRDefault="00C16CB9" w:rsidP="00C16C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Kraftige misfarginger</w:t>
      </w:r>
    </w:p>
    <w:p w14:paraId="0EFAF2F8" w14:textId="77777777" w:rsidR="00C16CB9" w:rsidRPr="00E106D0" w:rsidRDefault="00C16CB9" w:rsidP="00C16C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Dype hakk som krever sliping</w:t>
      </w:r>
    </w:p>
    <w:p w14:paraId="4C47BD9B" w14:textId="77777777" w:rsidR="00C16CB9" w:rsidRPr="00E106D0" w:rsidRDefault="00C16CB9" w:rsidP="00C16CB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>Ønske om full overflatefornyelse</w:t>
      </w:r>
    </w:p>
    <w:p w14:paraId="7741AEE8" w14:textId="08D6DEB4" w:rsidR="00C16CB9" w:rsidRPr="00E106D0" w:rsidRDefault="00C16CB9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En profesjonell behandling </w:t>
      </w:r>
      <w:r w:rsidR="003D7688">
        <w:rPr>
          <w:rFonts w:eastAsia="Times New Roman" w:cs="Times New Roman"/>
          <w:kern w:val="0"/>
          <w:lang w:eastAsia="nb-NO"/>
          <w14:ligatures w14:val="none"/>
        </w:rPr>
        <w:t>vil</w:t>
      </w:r>
      <w:r w:rsidRPr="00E106D0">
        <w:rPr>
          <w:rFonts w:eastAsia="Times New Roman" w:cs="Times New Roman"/>
          <w:kern w:val="0"/>
          <w:lang w:eastAsia="nb-NO"/>
          <w14:ligatures w14:val="none"/>
        </w:rPr>
        <w:t xml:space="preserve"> forlenge gulvets levetid betydelig.</w:t>
      </w:r>
    </w:p>
    <w:p w14:paraId="2DE0050D" w14:textId="77777777" w:rsidR="00C16CB9" w:rsidRPr="00E106D0" w:rsidRDefault="00000000" w:rsidP="00C16CB9">
      <w:pPr>
        <w:spacing w:after="0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E106D0">
        <w:rPr>
          <w:rFonts w:eastAsia="Times New Roman" w:cs="Times New Roman"/>
          <w:kern w:val="0"/>
          <w:lang w:eastAsia="nb-NO"/>
          <w14:ligatures w14:val="none"/>
        </w:rPr>
        <w:pict w14:anchorId="77CF305A">
          <v:rect id="_x0000_i1034" style="width:0;height:1.5pt" o:hralign="center" o:hrstd="t" o:hr="t" fillcolor="#a0a0a0" stroked="f"/>
        </w:pict>
      </w:r>
    </w:p>
    <w:p w14:paraId="6A3BF669" w14:textId="77777777" w:rsidR="00E106D0" w:rsidRDefault="00E106D0" w:rsidP="00C1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0E90B5E" w14:textId="5E34BEB8" w:rsidR="00E106D0" w:rsidRPr="00C16CB9" w:rsidRDefault="00E106D0" w:rsidP="00C16CB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noProof/>
          <w:kern w:val="0"/>
          <w:lang w:eastAsia="nb-NO"/>
        </w:rPr>
        <w:lastRenderedPageBreak/>
        <w:drawing>
          <wp:inline distT="0" distB="0" distL="0" distR="0" wp14:anchorId="28858830" wp14:editId="0BA6C291">
            <wp:extent cx="2066535" cy="942340"/>
            <wp:effectExtent l="0" t="0" r="0" b="0"/>
            <wp:docPr id="1947263492" name="Bilde 2" descr="Et bilde som inneholder Font, Grafikk, tekst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63492" name="Bilde 2" descr="Et bilde som inneholder Font, Grafikk, tekst, sort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86" cy="94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6D0" w:rsidRPr="00C1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D99"/>
    <w:multiLevelType w:val="multilevel"/>
    <w:tmpl w:val="E04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167B0"/>
    <w:multiLevelType w:val="multilevel"/>
    <w:tmpl w:val="2CD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E7388"/>
    <w:multiLevelType w:val="multilevel"/>
    <w:tmpl w:val="FCFE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95258"/>
    <w:multiLevelType w:val="multilevel"/>
    <w:tmpl w:val="A3C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C4776"/>
    <w:multiLevelType w:val="multilevel"/>
    <w:tmpl w:val="8504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6437F"/>
    <w:multiLevelType w:val="multilevel"/>
    <w:tmpl w:val="4628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B5980"/>
    <w:multiLevelType w:val="multilevel"/>
    <w:tmpl w:val="7B92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C36FD"/>
    <w:multiLevelType w:val="multilevel"/>
    <w:tmpl w:val="90AC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F0347B"/>
    <w:multiLevelType w:val="multilevel"/>
    <w:tmpl w:val="4498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068503">
    <w:abstractNumId w:val="1"/>
  </w:num>
  <w:num w:numId="2" w16cid:durableId="1867059316">
    <w:abstractNumId w:val="6"/>
  </w:num>
  <w:num w:numId="3" w16cid:durableId="309946853">
    <w:abstractNumId w:val="7"/>
  </w:num>
  <w:num w:numId="4" w16cid:durableId="902641168">
    <w:abstractNumId w:val="5"/>
  </w:num>
  <w:num w:numId="5" w16cid:durableId="918442584">
    <w:abstractNumId w:val="3"/>
  </w:num>
  <w:num w:numId="6" w16cid:durableId="1708217559">
    <w:abstractNumId w:val="4"/>
  </w:num>
  <w:num w:numId="7" w16cid:durableId="2089766766">
    <w:abstractNumId w:val="0"/>
  </w:num>
  <w:num w:numId="8" w16cid:durableId="1646202361">
    <w:abstractNumId w:val="8"/>
  </w:num>
  <w:num w:numId="9" w16cid:durableId="106240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B9"/>
    <w:rsid w:val="003B7091"/>
    <w:rsid w:val="003D7688"/>
    <w:rsid w:val="004419C1"/>
    <w:rsid w:val="004F4CF0"/>
    <w:rsid w:val="00630602"/>
    <w:rsid w:val="007F5F9C"/>
    <w:rsid w:val="00AE7FF3"/>
    <w:rsid w:val="00B668DD"/>
    <w:rsid w:val="00B7202C"/>
    <w:rsid w:val="00C16CB9"/>
    <w:rsid w:val="00E1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C8F3"/>
  <w15:chartTrackingRefBased/>
  <w15:docId w15:val="{363FEB76-B7D4-49E6-B19E-8C9D5F16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6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6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6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6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6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6C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6C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6C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6C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6C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6C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6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6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6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6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6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6C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6C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6C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6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6C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6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2525</Characters>
  <Application>Microsoft Office Word</Application>
  <DocSecurity>0</DocSecurity>
  <Lines>87</Lines>
  <Paragraphs>78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Ringdal</dc:creator>
  <cp:keywords/>
  <dc:description/>
  <cp:lastModifiedBy>Iselin Kvam</cp:lastModifiedBy>
  <cp:revision>4</cp:revision>
  <cp:lastPrinted>2026-02-19T17:46:00Z</cp:lastPrinted>
  <dcterms:created xsi:type="dcterms:W3CDTF">2026-02-19T17:46:00Z</dcterms:created>
  <dcterms:modified xsi:type="dcterms:W3CDTF">2026-02-19T17:46:00Z</dcterms:modified>
</cp:coreProperties>
</file>